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7986" w14:textId="77777777" w:rsidR="00843704" w:rsidRDefault="00FF424E" w:rsidP="006025E6">
      <w:pPr>
        <w:jc w:val="center"/>
      </w:pPr>
      <w:r w:rsidRPr="00FF424E">
        <w:drawing>
          <wp:inline distT="0" distB="0" distL="0" distR="0" wp14:anchorId="5B0098A5" wp14:editId="40ECC929">
            <wp:extent cx="1702407" cy="9429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688" cy="96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5E6">
        <w:t xml:space="preserve">   </w:t>
      </w:r>
      <w:r w:rsidR="006025E6" w:rsidRPr="00486E6E">
        <w:drawing>
          <wp:inline distT="0" distB="0" distL="0" distR="0" wp14:anchorId="705CADDD" wp14:editId="2E86E43B">
            <wp:extent cx="1289370" cy="933450"/>
            <wp:effectExtent l="0" t="0" r="635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1318" cy="9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5E6">
        <w:t xml:space="preserve">          </w:t>
      </w:r>
      <w:r w:rsidR="006025E6" w:rsidRPr="00486E6E">
        <w:drawing>
          <wp:inline distT="0" distB="0" distL="0" distR="0" wp14:anchorId="07EE8979" wp14:editId="651C98DB">
            <wp:extent cx="980282" cy="8191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9475" cy="8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5E6">
        <w:t xml:space="preserve">             </w:t>
      </w:r>
      <w:r w:rsidR="006025E6" w:rsidRPr="000A749C">
        <w:drawing>
          <wp:inline distT="0" distB="0" distL="0" distR="0" wp14:anchorId="152108B7" wp14:editId="2F581153">
            <wp:extent cx="1971675" cy="628556"/>
            <wp:effectExtent l="0" t="0" r="0" b="63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03" cy="64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AEB29" w14:textId="77777777" w:rsidR="000A749C" w:rsidRDefault="000A749C"/>
    <w:p w14:paraId="498C69CC" w14:textId="77777777" w:rsidR="00486E6E" w:rsidRDefault="00486E6E"/>
    <w:p w14:paraId="2AC39226" w14:textId="77777777" w:rsidR="00486E6E" w:rsidRDefault="006025E6" w:rsidP="006025E6">
      <w:pPr>
        <w:ind w:left="708"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486E6E" w:rsidRPr="00486E6E">
        <w:rPr>
          <w:sz w:val="36"/>
          <w:szCs w:val="36"/>
        </w:rPr>
        <w:t>Slovenská agentúra pre medzinárodnú rozvojovú spoluprácu</w:t>
      </w:r>
    </w:p>
    <w:p w14:paraId="2BCA89E2" w14:textId="77777777" w:rsidR="003E1989" w:rsidRDefault="003E1989" w:rsidP="006025E6">
      <w:pPr>
        <w:rPr>
          <w:sz w:val="36"/>
          <w:szCs w:val="36"/>
        </w:rPr>
      </w:pPr>
    </w:p>
    <w:p w14:paraId="141860EC" w14:textId="77777777" w:rsidR="006025E6" w:rsidRDefault="006025E6" w:rsidP="006025E6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E1989" w:rsidRPr="003E1989">
        <w:rPr>
          <w:sz w:val="28"/>
          <w:szCs w:val="28"/>
        </w:rPr>
        <w:t>realizuje projekt</w:t>
      </w:r>
      <w:r w:rsidR="000A749C">
        <w:rPr>
          <w:sz w:val="28"/>
          <w:szCs w:val="28"/>
        </w:rPr>
        <w:t xml:space="preserve"> rozvojovej spolupráce Slovenskej republiky </w:t>
      </w:r>
    </w:p>
    <w:p w14:paraId="064AEB98" w14:textId="77777777" w:rsidR="000A749C" w:rsidRDefault="006025E6" w:rsidP="006025E6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z </w:t>
      </w:r>
      <w:r w:rsidR="000A749C">
        <w:rPr>
          <w:sz w:val="28"/>
          <w:szCs w:val="28"/>
        </w:rPr>
        <w:t>programu Slovakaid</w:t>
      </w:r>
    </w:p>
    <w:p w14:paraId="033CDFFE" w14:textId="77777777" w:rsidR="000A749C" w:rsidRPr="003E1989" w:rsidRDefault="000A749C" w:rsidP="000A749C">
      <w:pPr>
        <w:jc w:val="center"/>
        <w:rPr>
          <w:sz w:val="28"/>
          <w:szCs w:val="28"/>
        </w:rPr>
      </w:pPr>
    </w:p>
    <w:p w14:paraId="5169C879" w14:textId="77777777" w:rsidR="003E1989" w:rsidRDefault="006025E6" w:rsidP="000A749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4C4DEE4" wp14:editId="4B8C3334">
            <wp:simplePos x="0" y="0"/>
            <wp:positionH relativeFrom="margin">
              <wp:posOffset>1933575</wp:posOffset>
            </wp:positionH>
            <wp:positionV relativeFrom="paragraph">
              <wp:posOffset>5715</wp:posOffset>
            </wp:positionV>
            <wp:extent cx="6188075" cy="1000125"/>
            <wp:effectExtent l="0" t="0" r="3175" b="9525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4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7EA20" wp14:editId="494DB27A">
                <wp:simplePos x="0" y="0"/>
                <wp:positionH relativeFrom="column">
                  <wp:posOffset>2790825</wp:posOffset>
                </wp:positionH>
                <wp:positionV relativeFrom="paragraph">
                  <wp:posOffset>253366</wp:posOffset>
                </wp:positionV>
                <wp:extent cx="4133850" cy="123825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D69317" w14:textId="373A06D6" w:rsidR="00B54008" w:rsidRPr="000A749C" w:rsidRDefault="006025E6" w:rsidP="006025E6">
                            <w:pP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91F9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749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0A749C" w:rsidRPr="000A749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Zdravá voda pre Cherson</w:t>
                            </w:r>
                            <w:r w:rsidR="000A749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7EA20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19.75pt;margin-top:19.95pt;width:325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" filled="f" stroked="f">
                <v:fill o:detectmouseclick="t"/>
                <v:textbox>
                  <w:txbxContent>
                    <w:p w14:paraId="57D69317" w14:textId="373A06D6" w:rsidR="00B54008" w:rsidRPr="000A749C" w:rsidRDefault="006025E6" w:rsidP="006025E6">
                      <w:pPr>
                        <w:rPr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91F91">
                        <w:rPr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749C">
                        <w:rPr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0A749C" w:rsidRPr="000A749C">
                        <w:rPr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Zdravá voda pre Cherson</w:t>
                      </w:r>
                      <w:r w:rsidR="000A749C">
                        <w:rPr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14:paraId="623CA273" w14:textId="77777777" w:rsidR="00B54008" w:rsidRDefault="00B54008" w:rsidP="000A749C">
      <w:pPr>
        <w:jc w:val="center"/>
        <w:rPr>
          <w:sz w:val="36"/>
          <w:szCs w:val="36"/>
        </w:rPr>
      </w:pPr>
    </w:p>
    <w:p w14:paraId="4B30F41D" w14:textId="77777777" w:rsidR="000A749C" w:rsidRDefault="000A749C" w:rsidP="000A749C">
      <w:pPr>
        <w:jc w:val="center"/>
        <w:rPr>
          <w:sz w:val="28"/>
          <w:szCs w:val="28"/>
        </w:rPr>
      </w:pPr>
    </w:p>
    <w:p w14:paraId="3011CA50" w14:textId="77777777" w:rsidR="000A749C" w:rsidRDefault="000A749C" w:rsidP="000A749C">
      <w:pPr>
        <w:jc w:val="center"/>
        <w:rPr>
          <w:sz w:val="28"/>
          <w:szCs w:val="28"/>
        </w:rPr>
      </w:pPr>
    </w:p>
    <w:p w14:paraId="358B275F" w14:textId="0B1113F6" w:rsidR="00B54008" w:rsidRPr="000A749C" w:rsidRDefault="00CC7805" w:rsidP="00602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62E9">
        <w:rPr>
          <w:sz w:val="28"/>
          <w:szCs w:val="28"/>
        </w:rPr>
        <w:t xml:space="preserve">   </w:t>
      </w:r>
      <w:r w:rsidR="00B54008" w:rsidRPr="000A749C">
        <w:rPr>
          <w:sz w:val="28"/>
          <w:szCs w:val="28"/>
        </w:rPr>
        <w:t xml:space="preserve">Trvanie projektu: </w:t>
      </w:r>
      <w:r w:rsidR="00B54008" w:rsidRPr="000A749C">
        <w:rPr>
          <w:sz w:val="28"/>
          <w:szCs w:val="28"/>
        </w:rPr>
        <w:t>september</w:t>
      </w:r>
      <w:r w:rsidR="00B54008" w:rsidRPr="000A749C">
        <w:rPr>
          <w:sz w:val="28"/>
          <w:szCs w:val="28"/>
        </w:rPr>
        <w:t xml:space="preserve"> 201</w:t>
      </w:r>
      <w:r w:rsidR="00B54008" w:rsidRPr="000A749C">
        <w:rPr>
          <w:sz w:val="28"/>
          <w:szCs w:val="28"/>
        </w:rPr>
        <w:t xml:space="preserve">9 </w:t>
      </w:r>
      <w:r w:rsidR="00B54008" w:rsidRPr="000A749C">
        <w:rPr>
          <w:sz w:val="28"/>
          <w:szCs w:val="28"/>
        </w:rPr>
        <w:t xml:space="preserve">– </w:t>
      </w:r>
      <w:r w:rsidR="00B54008" w:rsidRPr="000A749C">
        <w:rPr>
          <w:sz w:val="28"/>
          <w:szCs w:val="28"/>
        </w:rPr>
        <w:t>január</w:t>
      </w:r>
      <w:r w:rsidR="00B54008" w:rsidRPr="000A749C">
        <w:rPr>
          <w:sz w:val="28"/>
          <w:szCs w:val="28"/>
        </w:rPr>
        <w:t xml:space="preserve"> 202</w:t>
      </w:r>
      <w:r w:rsidR="00B54008" w:rsidRPr="000A749C">
        <w:rPr>
          <w:sz w:val="28"/>
          <w:szCs w:val="28"/>
        </w:rPr>
        <w:t>1</w:t>
      </w:r>
    </w:p>
    <w:p w14:paraId="367225DA" w14:textId="293769E8" w:rsidR="00B54008" w:rsidRPr="00B54008" w:rsidRDefault="00CC7805" w:rsidP="006025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162E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B54008" w:rsidRPr="00B54008">
        <w:rPr>
          <w:sz w:val="32"/>
          <w:szCs w:val="32"/>
        </w:rPr>
        <w:t>SAMRS/2019/VP/1/2</w:t>
      </w:r>
    </w:p>
    <w:p w14:paraId="5422FAD4" w14:textId="77777777" w:rsidR="00B54008" w:rsidRDefault="00B54008" w:rsidP="006025E6">
      <w:pPr>
        <w:jc w:val="center"/>
        <w:rPr>
          <w:sz w:val="36"/>
          <w:szCs w:val="36"/>
        </w:rPr>
      </w:pPr>
    </w:p>
    <w:p w14:paraId="043DD7F2" w14:textId="1D9B1BD4" w:rsidR="003E1989" w:rsidRPr="00DD4DA9" w:rsidRDefault="0086319D" w:rsidP="00486E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bookmarkStart w:id="0" w:name="_GoBack"/>
      <w:bookmarkEnd w:id="0"/>
      <w:r w:rsidR="00DD4DA9" w:rsidRPr="00DD4DA9">
        <w:rPr>
          <w:b/>
          <w:bCs/>
          <w:sz w:val="24"/>
          <w:szCs w:val="24"/>
        </w:rPr>
        <w:t>www.slovakaid.sk</w:t>
      </w:r>
    </w:p>
    <w:sectPr w:rsidR="003E1989" w:rsidRPr="00DD4DA9" w:rsidSect="006025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4E"/>
    <w:rsid w:val="000A749C"/>
    <w:rsid w:val="003E1989"/>
    <w:rsid w:val="0044716F"/>
    <w:rsid w:val="00486E6E"/>
    <w:rsid w:val="006025E6"/>
    <w:rsid w:val="0086319D"/>
    <w:rsid w:val="009D3C93"/>
    <w:rsid w:val="00A46B96"/>
    <w:rsid w:val="00B54008"/>
    <w:rsid w:val="00C162E9"/>
    <w:rsid w:val="00C4425D"/>
    <w:rsid w:val="00C91F91"/>
    <w:rsid w:val="00CC7805"/>
    <w:rsid w:val="00CD2734"/>
    <w:rsid w:val="00DD4DA9"/>
    <w:rsid w:val="00EE3E9C"/>
    <w:rsid w:val="00F53B4A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18E8"/>
  <w15:chartTrackingRefBased/>
  <w15:docId w15:val="{77426075-747E-45FD-A7CD-EB81F4D8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471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71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716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71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716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7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42A301E86694AAF4A7DB66BCC680E" ma:contentTypeVersion="11" ma:contentTypeDescription="Umožňuje vytvoriť nový dokument." ma:contentTypeScope="" ma:versionID="928ebd01f40cf4d7ba001582de68c684">
  <xsd:schema xmlns:xsd="http://www.w3.org/2001/XMLSchema" xmlns:xs="http://www.w3.org/2001/XMLSchema" xmlns:p="http://schemas.microsoft.com/office/2006/metadata/properties" xmlns:ns3="d27273f0-a083-482c-9257-0fe58d811e5b" xmlns:ns4="0d50dc1c-8f27-4fdb-b033-eb3b442af8d8" targetNamespace="http://schemas.microsoft.com/office/2006/metadata/properties" ma:root="true" ma:fieldsID="0a1d232be99e178f66790ffb4cf3585f" ns3:_="" ns4:_="">
    <xsd:import namespace="d27273f0-a083-482c-9257-0fe58d811e5b"/>
    <xsd:import namespace="0d50dc1c-8f27-4fdb-b033-eb3b442af8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73f0-a083-482c-9257-0fe58d811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dc1c-8f27-4fdb-b033-eb3b442af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265E2-D4F4-4C49-836E-26B94E35D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273f0-a083-482c-9257-0fe58d811e5b"/>
    <ds:schemaRef ds:uri="0d50dc1c-8f27-4fdb-b033-eb3b442a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7E292-0A3C-48F4-AF68-136D0CB6A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35EDE-7548-4E5E-8E96-3F98004C6C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Bujňačeková | AVS</dc:creator>
  <cp:keywords/>
  <dc:description/>
  <cp:lastModifiedBy>Bujňačeková | AVS</cp:lastModifiedBy>
  <cp:revision>11</cp:revision>
  <cp:lastPrinted>2019-09-16T08:42:00Z</cp:lastPrinted>
  <dcterms:created xsi:type="dcterms:W3CDTF">2019-09-16T07:16:00Z</dcterms:created>
  <dcterms:modified xsi:type="dcterms:W3CDTF">2019-09-16T08:45:00Z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0x010100FC742A301E86694AAF4A7DB66BCC680E</vt:lpwstr>
  </property>
</Properties>
</file>